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6B5" w:rsidRPr="004256B5" w:rsidRDefault="004256B5">
      <w:pPr>
        <w:rPr>
          <w:b/>
        </w:rPr>
      </w:pPr>
      <w:bookmarkStart w:id="0" w:name="_GoBack"/>
      <w:bookmarkEnd w:id="0"/>
      <w:r>
        <w:rPr>
          <w:b/>
        </w:rPr>
        <w:t>INFORMATIVA PER TUTTI GLI OPERATORI</w:t>
      </w:r>
    </w:p>
    <w:p w:rsidR="004256B5" w:rsidRPr="004256B5" w:rsidRDefault="008A01BE" w:rsidP="004256B5">
      <w:pPr>
        <w:jc w:val="both"/>
        <w:rPr>
          <w:b/>
        </w:rPr>
      </w:pPr>
      <w:r>
        <w:rPr>
          <w:b/>
        </w:rPr>
        <w:t>SI FA PRESENTE CHE POTRA</w:t>
      </w:r>
      <w:r w:rsidR="004256B5" w:rsidRPr="004256B5">
        <w:rPr>
          <w:b/>
        </w:rPr>
        <w:t>NNO ESSERE INVITATI  ALLA PROCEDURA DI GARA A SEGUITO DI RICHIESTA DI INVITO SOLO GLI OPERATORI I</w:t>
      </w:r>
      <w:r>
        <w:rPr>
          <w:b/>
        </w:rPr>
        <w:t>S</w:t>
      </w:r>
      <w:r w:rsidR="004256B5" w:rsidRPr="004256B5">
        <w:rPr>
          <w:b/>
        </w:rPr>
        <w:t>CRITTI ALLA PIATTAFORMA SINTEL E QUALIFICATI PER GIUN</w:t>
      </w:r>
      <w:r w:rsidR="004256B5">
        <w:rPr>
          <w:b/>
        </w:rPr>
        <w:t xml:space="preserve">TA REGIONALE REGIONE LOMBARDIA, COME TALI RIENTRANTI NELL’ELENCO FORNITORI DELLA GIUNTA REGIIONALE, </w:t>
      </w:r>
      <w:r w:rsidR="004256B5" w:rsidRPr="004256B5">
        <w:rPr>
          <w:b/>
        </w:rPr>
        <w:t>IN MANCANZA</w:t>
      </w:r>
      <w:r w:rsidR="004256B5">
        <w:rPr>
          <w:b/>
        </w:rPr>
        <w:t xml:space="preserve"> DI TALE QUALIFICAZIONE NON SARA’ TRASMESSA TRAMITE PIATTAFORMA </w:t>
      </w:r>
      <w:r w:rsidR="004256B5" w:rsidRPr="004256B5">
        <w:rPr>
          <w:b/>
        </w:rPr>
        <w:t>LETTERA DI INVITO</w:t>
      </w:r>
      <w:r w:rsidR="004256B5">
        <w:rPr>
          <w:b/>
        </w:rPr>
        <w:t>.</w:t>
      </w:r>
    </w:p>
    <w:sectPr w:rsidR="004256B5" w:rsidRPr="004256B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6B5"/>
    <w:rsid w:val="004256B5"/>
    <w:rsid w:val="00521C16"/>
    <w:rsid w:val="006F78EB"/>
    <w:rsid w:val="008A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0BCA10-A6C1-4711-8114-42B4779C5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Angela Benfante</dc:creator>
  <cp:lastModifiedBy>Maria Caterina Noci</cp:lastModifiedBy>
  <cp:revision>2</cp:revision>
  <dcterms:created xsi:type="dcterms:W3CDTF">2019-02-14T16:12:00Z</dcterms:created>
  <dcterms:modified xsi:type="dcterms:W3CDTF">2019-02-14T16:12:00Z</dcterms:modified>
</cp:coreProperties>
</file>